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E6" w:rsidRPr="006A4EE6" w:rsidRDefault="006A4EE6" w:rsidP="006A4EE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</w:pPr>
      <w:r w:rsidRPr="006A4EE6"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  <w:t>ID LT 5</w:t>
      </w:r>
    </w:p>
    <w:p w:rsidR="00406B56" w:rsidRPr="006A4EE6" w:rsidRDefault="006A4EE6" w:rsidP="006A4EE6">
      <w:pPr>
        <w:jc w:val="center"/>
        <w:rPr>
          <w:rFonts w:ascii="Times New Roman" w:hAnsi="Times New Roman" w:cs="Times New Roman"/>
          <w:b/>
          <w:bCs/>
          <w:color w:val="D923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D9232E"/>
          <w:sz w:val="32"/>
          <w:szCs w:val="32"/>
          <w:shd w:val="clear" w:color="auto" w:fill="FFFFFF"/>
        </w:rPr>
        <w:t>Красоты Юго-Запада (</w:t>
      </w:r>
      <w:r w:rsidRPr="006A4EE6">
        <w:rPr>
          <w:rFonts w:ascii="Times New Roman" w:hAnsi="Times New Roman" w:cs="Times New Roman"/>
          <w:b/>
          <w:bCs/>
          <w:color w:val="D9232E"/>
          <w:sz w:val="32"/>
          <w:szCs w:val="32"/>
          <w:shd w:val="clear" w:color="auto" w:fill="FFFFFF"/>
        </w:rPr>
        <w:t>Калифорния, Невада, Аризона, Юта) - 10 дней</w:t>
      </w:r>
    </w:p>
    <w:p w:rsidR="006A4EE6" w:rsidRPr="006A4EE6" w:rsidRDefault="006A4EE6" w:rsidP="006A4EE6">
      <w:pPr>
        <w:shd w:val="clear" w:color="auto" w:fill="F6F6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</w:pPr>
      <w:r w:rsidRPr="006A4EE6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 xml:space="preserve">Даты вылета </w:t>
      </w:r>
      <w:r w:rsidRPr="006A4EE6">
        <w:rPr>
          <w:rFonts w:ascii="Times New Roman" w:eastAsia="Times New Roman" w:hAnsi="Times New Roman" w:cs="Times New Roman"/>
          <w:b/>
          <w:bCs/>
          <w:caps/>
          <w:color w:val="1A355E"/>
          <w:sz w:val="24"/>
          <w:szCs w:val="24"/>
          <w:lang w:eastAsia="ru-RU"/>
        </w:rPr>
        <w:t>В 2017 ГОДУ</w:t>
      </w:r>
      <w:r w:rsidRPr="006A4EE6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val="uk-UA" w:eastAsia="ru-RU"/>
        </w:rPr>
        <w:t>:</w:t>
      </w:r>
      <w:r w:rsidRPr="006A4EE6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4, 11, 18, 25 августа</w:t>
      </w:r>
      <w:r w:rsidRPr="006A4EE6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val="uk-UA" w:eastAsia="ru-RU"/>
        </w:rPr>
        <w:t>;</w:t>
      </w:r>
      <w:r w:rsidRPr="006A4EE6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1, 9, 16, 23, 30 сентября</w:t>
      </w:r>
      <w:r w:rsidRPr="006A4EE6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val="uk-UA" w:eastAsia="ru-RU"/>
        </w:rPr>
        <w:t>;</w:t>
      </w:r>
      <w:r w:rsidRPr="006A4EE6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7, 14, 21 октября</w:t>
      </w:r>
    </w:p>
    <w:p w:rsidR="006A4EE6" w:rsidRPr="006A4EE6" w:rsidRDefault="006A4EE6" w:rsidP="006A4EE6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</w:pPr>
      <w:r w:rsidRPr="006A4EE6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4, 18, 23 ноября</w:t>
      </w:r>
      <w:r w:rsidRPr="006A4EE6">
        <w:rPr>
          <w:rFonts w:ascii="Times New Roman" w:eastAsia="Times New Roman" w:hAnsi="Times New Roman" w:cs="Times New Roman"/>
          <w:color w:val="787878"/>
          <w:sz w:val="24"/>
          <w:szCs w:val="24"/>
          <w:lang w:val="uk-UA" w:eastAsia="ru-RU"/>
        </w:rPr>
        <w:t>;</w:t>
      </w:r>
      <w:r w:rsidRPr="006A4EE6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9, 16, 23, 26, 29 декабря</w:t>
      </w:r>
    </w:p>
    <w:p w:rsidR="006A4EE6" w:rsidRPr="006A4EE6" w:rsidRDefault="006A4EE6" w:rsidP="006A4E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 xml:space="preserve">Лос-Анджелес - Сан-Диего -Гранд Каньон -озеро </w:t>
      </w:r>
      <w:proofErr w:type="spellStart"/>
      <w:r w:rsidRPr="006A4EE6">
        <w:rPr>
          <w:color w:val="464646"/>
        </w:rPr>
        <w:t>Пауэль</w:t>
      </w:r>
      <w:proofErr w:type="spellEnd"/>
      <w:r w:rsidRPr="006A4EE6">
        <w:rPr>
          <w:color w:val="464646"/>
        </w:rPr>
        <w:t xml:space="preserve"> - </w:t>
      </w:r>
      <w:proofErr w:type="spellStart"/>
      <w:r w:rsidRPr="006A4EE6">
        <w:rPr>
          <w:color w:val="464646"/>
        </w:rPr>
        <w:t>Брайс</w:t>
      </w:r>
      <w:proofErr w:type="spellEnd"/>
      <w:r w:rsidRPr="006A4EE6">
        <w:rPr>
          <w:color w:val="464646"/>
        </w:rPr>
        <w:t xml:space="preserve"> Каньон - </w:t>
      </w:r>
      <w:proofErr w:type="spellStart"/>
      <w:r w:rsidRPr="006A4EE6">
        <w:rPr>
          <w:color w:val="464646"/>
        </w:rPr>
        <w:t>Зайон</w:t>
      </w:r>
      <w:proofErr w:type="spellEnd"/>
      <w:r w:rsidRPr="006A4EE6">
        <w:rPr>
          <w:color w:val="464646"/>
        </w:rPr>
        <w:t xml:space="preserve"> Каньон - Лас Вегас - Йосемити - Сан-Франциско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Очень насыщенный тур, много переездов и невероятно красивых мест. 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D9232E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D9232E"/>
          <w:sz w:val="24"/>
          <w:szCs w:val="24"/>
        </w:rPr>
        <w:t>ДЕНЬ 1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 xml:space="preserve">Прилет в </w:t>
      </w:r>
      <w:r w:rsidRPr="006A4EE6">
        <w:rPr>
          <w:color w:val="464646"/>
        </w:rPr>
        <w:t xml:space="preserve">Лос-Анжелес. Встреча в аэропорту представителем фирмы*. Здесь вы сможете познакомиться с достопримечательностями бульвара </w:t>
      </w:r>
      <w:proofErr w:type="spellStart"/>
      <w:r w:rsidRPr="006A4EE6">
        <w:rPr>
          <w:color w:val="464646"/>
        </w:rPr>
        <w:t>Hollywood</w:t>
      </w:r>
      <w:proofErr w:type="spellEnd"/>
      <w:r w:rsidRPr="006A4EE6">
        <w:rPr>
          <w:color w:val="464646"/>
        </w:rPr>
        <w:t>, приложите свои ладони к отпечаткам знаменитостей, а также спуститесь по лестнице бывшего Кодак-театра по которой знаменитости поднимаются на вручение премии «Оскар». Посещен</w:t>
      </w:r>
      <w:r>
        <w:rPr>
          <w:color w:val="464646"/>
        </w:rPr>
        <w:t>ие одного из самых</w:t>
      </w:r>
      <w:r w:rsidRPr="006A4EE6">
        <w:rPr>
          <w:color w:val="464646"/>
        </w:rPr>
        <w:t xml:space="preserve"> знаменитых прибрежных районов города – Санта-Моники.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2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Поездка в город Сан-Диего – один из старейших городов на западе США, известный своими пляжами, естественными гаванями и многочисленными историческими зданиями.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FF0000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3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 xml:space="preserve">Продолжение обзорной экскурсии по Лос-Анджелесу. Музей </w:t>
      </w:r>
      <w:proofErr w:type="spellStart"/>
      <w:r w:rsidRPr="006A4EE6">
        <w:rPr>
          <w:color w:val="464646"/>
        </w:rPr>
        <w:t>Гетти</w:t>
      </w:r>
      <w:proofErr w:type="spellEnd"/>
      <w:r w:rsidRPr="006A4EE6">
        <w:rPr>
          <w:color w:val="464646"/>
        </w:rPr>
        <w:t xml:space="preserve"> – самый богатый музей, когда-либо созданным человеком. Переезд в район Гранд-Каньона, на границу штатов Невада-Аризона. Размещение в гостинице.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4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Проезд в Национальный Парк Гранд-Каньон. Осмотр заповедника, одного из природных «чудес света», захватывающие дух панорамы Великого Каньона. Переезд в район озера Пауэлл, второго по величине искусственного озера США. Размещение в гостинице.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5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 xml:space="preserve">Переезд в штат Юта, в Национальный Парк </w:t>
      </w:r>
      <w:proofErr w:type="spellStart"/>
      <w:r w:rsidRPr="006A4EE6">
        <w:rPr>
          <w:color w:val="464646"/>
        </w:rPr>
        <w:t>Брайс</w:t>
      </w:r>
      <w:proofErr w:type="spellEnd"/>
      <w:r w:rsidRPr="006A4EE6">
        <w:rPr>
          <w:color w:val="464646"/>
        </w:rPr>
        <w:t xml:space="preserve">-Каньон. Причудливые формы и многочисленные краски скал создают волшебный пейзаж. Переезд в </w:t>
      </w:r>
      <w:proofErr w:type="spellStart"/>
      <w:r w:rsidRPr="006A4EE6">
        <w:rPr>
          <w:color w:val="464646"/>
        </w:rPr>
        <w:t>Зайон</w:t>
      </w:r>
      <w:proofErr w:type="spellEnd"/>
      <w:r w:rsidRPr="006A4EE6">
        <w:rPr>
          <w:color w:val="464646"/>
        </w:rPr>
        <w:t xml:space="preserve"> – Национальный Парк с поразительными пейзажами, крутыми каньонами и башнями, высеченными из камня на протяжении миллионов лет стремительными водными потоками. Переезд в Лас-Вегас. Размещение в гостинице.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 </w:t>
      </w: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6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Лас-Вегас. Город, который поражает воображение. Вы увидите достопримечательности, которые наверняка встречали в одном из голливудских блокбастеров: уменьшенная копия Эйфелевой башни, пирамида Хеопса, статуя Свободы и другие знаковые для всего мира объекты. Уникальное вечернее световое шоу. По желанию (за дополнительную оплату), организуется посещение театрального (Лас-</w:t>
      </w:r>
      <w:proofErr w:type="spellStart"/>
      <w:r w:rsidRPr="006A4EE6">
        <w:rPr>
          <w:color w:val="464646"/>
        </w:rPr>
        <w:t>Вегасского</w:t>
      </w:r>
      <w:proofErr w:type="spellEnd"/>
      <w:r w:rsidRPr="006A4EE6">
        <w:rPr>
          <w:color w:val="464646"/>
        </w:rPr>
        <w:t>) шоу в одном из казино.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7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 xml:space="preserve">Выезд из Лас-Вегаса. Продвижение на </w:t>
      </w:r>
      <w:r w:rsidRPr="006A4EE6">
        <w:rPr>
          <w:color w:val="464646"/>
        </w:rPr>
        <w:t>севера</w:t>
      </w:r>
      <w:r w:rsidRPr="006A4EE6">
        <w:rPr>
          <w:color w:val="464646"/>
        </w:rPr>
        <w:t xml:space="preserve"> - запад через Неваду в Калифорнию. Переезд из пустыни в плодородную долину. Размещение в гостинице в Калифорнии.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8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Переезд в Йосемити*. Посещение Йосемитского Национального парка - одного из самых известных природных заповедников в мире, настоящей страны чудес с живописными озерами, каскадами водопадов, роскошными лесами, реликтовыми растениями и гигантскими гранитными скалами. Переезд в город Сан-Франциско. Размещение в гостинице.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9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Сан-Франциско. Полная обзорная экскурсия по городу: знаменитые мосты, парки, памятники, высоты, панорамы и достопримечательности города.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4"/>
        <w:shd w:val="clear" w:color="auto" w:fill="F6F6F6"/>
        <w:spacing w:before="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A4EE6">
        <w:rPr>
          <w:rFonts w:ascii="Times New Roman" w:hAnsi="Times New Roman" w:cs="Times New Roman"/>
          <w:caps/>
          <w:color w:val="FF0000"/>
          <w:sz w:val="24"/>
          <w:szCs w:val="24"/>
        </w:rPr>
        <w:t>ДЕНЬ 10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Свободное время в Сан-Франциско. Обязательно стоит прокатиться на старинном трамвайчике по крутым горкам города и почувствовать в полной мере колорит этого калифорнийского мегаполиса.</w:t>
      </w:r>
    </w:p>
    <w:p w:rsid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6A4EE6">
        <w:rPr>
          <w:color w:val="464646"/>
        </w:rPr>
        <w:t>Вылет в Нью-Йорк.</w:t>
      </w:r>
    </w:p>
    <w:p w:rsidR="006A4EE6" w:rsidRPr="006A4EE6" w:rsidRDefault="006A4EE6" w:rsidP="006A4EE6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6A4EE6" w:rsidRPr="006A4EE6" w:rsidRDefault="006A4EE6" w:rsidP="006A4EE6">
      <w:pPr>
        <w:pStyle w:val="2"/>
        <w:shd w:val="clear" w:color="auto" w:fill="F6F6F6"/>
        <w:spacing w:before="0" w:beforeAutospacing="0" w:after="0" w:afterAutospacing="0"/>
        <w:jc w:val="both"/>
        <w:rPr>
          <w:i/>
          <w:color w:val="1A355E"/>
          <w:sz w:val="24"/>
          <w:szCs w:val="24"/>
        </w:rPr>
      </w:pPr>
      <w:r w:rsidRPr="006A4EE6">
        <w:rPr>
          <w:i/>
          <w:color w:val="1A355E"/>
          <w:sz w:val="24"/>
          <w:szCs w:val="24"/>
        </w:rPr>
        <w:t>Что входит в стоимость тура</w:t>
      </w:r>
    </w:p>
    <w:p w:rsidR="006A4EE6" w:rsidRPr="006A4EE6" w:rsidRDefault="006A4EE6" w:rsidP="006A4EE6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Цена за 1/DBL</w:t>
      </w:r>
    </w:p>
    <w:p w:rsidR="006A4EE6" w:rsidRPr="006A4EE6" w:rsidRDefault="006A4EE6" w:rsidP="006A4EE6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Сопровождение высококвалифицированным русскоязычным гидом</w:t>
      </w:r>
    </w:p>
    <w:p w:rsidR="006A4EE6" w:rsidRPr="006A4EE6" w:rsidRDefault="006A4EE6" w:rsidP="006A4EE6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Гостиницы туристского класса, со всеми удобствами, двухместные номера (также 1-местные или 3-местные**)</w:t>
      </w:r>
    </w:p>
    <w:p w:rsidR="006A4EE6" w:rsidRPr="006A4EE6" w:rsidRDefault="006A4EE6" w:rsidP="006A4EE6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Завтраки</w:t>
      </w:r>
    </w:p>
    <w:p w:rsidR="006A4EE6" w:rsidRPr="006A4EE6" w:rsidRDefault="006A4EE6" w:rsidP="006A4EE6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Переезды в комфортабельном транспорте</w:t>
      </w:r>
    </w:p>
    <w:p w:rsidR="006A4EE6" w:rsidRPr="006A4EE6" w:rsidRDefault="006A4EE6" w:rsidP="006A4EE6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Проезды и посещения Национальных заповедников</w:t>
      </w:r>
    </w:p>
    <w:p w:rsidR="006A4EE6" w:rsidRPr="006A4EE6" w:rsidRDefault="006A4EE6" w:rsidP="006A4EE6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Все экскурсии по программе и сопровождение русским гидом по всему маршруту</w:t>
      </w:r>
    </w:p>
    <w:p w:rsidR="006A4EE6" w:rsidRPr="006A4EE6" w:rsidRDefault="006A4EE6" w:rsidP="006A4EE6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Налоги</w:t>
      </w:r>
    </w:p>
    <w:p w:rsidR="006A4EE6" w:rsidRPr="006A4EE6" w:rsidRDefault="006A4EE6" w:rsidP="006A4EE6">
      <w:pPr>
        <w:pStyle w:val="3"/>
        <w:shd w:val="clear" w:color="auto" w:fill="F6F6F6"/>
        <w:spacing w:before="0" w:line="240" w:lineRule="auto"/>
        <w:rPr>
          <w:rFonts w:ascii="Times New Roman" w:hAnsi="Times New Roman" w:cs="Times New Roman"/>
          <w:b/>
          <w:i/>
          <w:color w:val="1A355E"/>
        </w:rPr>
      </w:pPr>
      <w:r w:rsidRPr="006A4EE6">
        <w:rPr>
          <w:rFonts w:ascii="Times New Roman" w:hAnsi="Times New Roman" w:cs="Times New Roman"/>
          <w:b/>
          <w:i/>
          <w:color w:val="1A355E"/>
        </w:rPr>
        <w:t>Дополнительно оплачивается</w:t>
      </w:r>
    </w:p>
    <w:p w:rsidR="006A4EE6" w:rsidRPr="006A4EE6" w:rsidRDefault="006A4EE6" w:rsidP="006A4EE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Авиа</w:t>
      </w:r>
    </w:p>
    <w:p w:rsidR="006A4EE6" w:rsidRPr="006A4EE6" w:rsidRDefault="006A4EE6" w:rsidP="006A4EE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Экскурсии и мероприятия, отмеченные «по желанию» или «оплата на месте»</w:t>
      </w:r>
    </w:p>
    <w:p w:rsidR="006A4EE6" w:rsidRPr="006A4EE6" w:rsidRDefault="006A4EE6" w:rsidP="006A4EE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Чаевые водителям (обычно $2 с человека в день) и гидам</w:t>
      </w:r>
    </w:p>
    <w:p w:rsidR="006A4EE6" w:rsidRPr="006A4EE6" w:rsidRDefault="006A4EE6" w:rsidP="006A4EE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Страховка</w:t>
      </w:r>
    </w:p>
    <w:p w:rsidR="006A4EE6" w:rsidRPr="006A4EE6" w:rsidRDefault="006A4EE6" w:rsidP="006A4EE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6A4EE6">
        <w:rPr>
          <w:rFonts w:ascii="Times New Roman" w:hAnsi="Times New Roman" w:cs="Times New Roman"/>
          <w:color w:val="333333"/>
          <w:sz w:val="24"/>
          <w:szCs w:val="24"/>
        </w:rPr>
        <w:t>Возможно улучшение (повышение) категории гостиниц по всему маршруту или в отдельных городах, при этом доплата к основной цене тура: </w:t>
      </w:r>
      <w:r w:rsidRPr="006A4EE6">
        <w:rPr>
          <w:rFonts w:ascii="Times New Roman" w:hAnsi="Times New Roman" w:cs="Times New Roman"/>
          <w:color w:val="333333"/>
          <w:sz w:val="24"/>
          <w:szCs w:val="24"/>
        </w:rPr>
        <w:br/>
        <w:t>за 4* гостиницу от $75 с человека в ночь, </w:t>
      </w:r>
      <w:r w:rsidRPr="006A4EE6">
        <w:rPr>
          <w:rFonts w:ascii="Times New Roman" w:hAnsi="Times New Roman" w:cs="Times New Roman"/>
          <w:color w:val="333333"/>
          <w:sz w:val="24"/>
          <w:szCs w:val="24"/>
        </w:rPr>
        <w:br/>
        <w:t>за 5* гостиницу от $120-180 с чел./ ночь. </w:t>
      </w:r>
    </w:p>
    <w:p w:rsidR="006A4EE6" w:rsidRPr="006A4EE6" w:rsidRDefault="006A4EE6" w:rsidP="006A4EE6">
      <w:pPr>
        <w:rPr>
          <w:rFonts w:ascii="Times New Roman" w:hAnsi="Times New Roman" w:cs="Times New Roman"/>
          <w:sz w:val="24"/>
          <w:szCs w:val="24"/>
        </w:rPr>
      </w:pPr>
    </w:p>
    <w:sectPr w:rsidR="006A4EE6" w:rsidRPr="006A4EE6" w:rsidSect="006A4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5FD5"/>
    <w:multiLevelType w:val="multilevel"/>
    <w:tmpl w:val="85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03268"/>
    <w:multiLevelType w:val="multilevel"/>
    <w:tmpl w:val="DDC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2B"/>
    <w:rsid w:val="00406B56"/>
    <w:rsid w:val="006A4EE6"/>
    <w:rsid w:val="00D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46C5-3305-45DC-BA68-286D294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4E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4E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6A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8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9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766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3371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2017-08-01T11:02:00Z</dcterms:created>
  <dcterms:modified xsi:type="dcterms:W3CDTF">2017-08-01T11:08:00Z</dcterms:modified>
</cp:coreProperties>
</file>